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D12" w:rsidRPr="00F92D5C" w:rsidRDefault="00E94D12" w:rsidP="00F92D5C">
      <w:pPr>
        <w:tabs>
          <w:tab w:val="left" w:pos="7200"/>
        </w:tabs>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5418DB" w:rsidRPr="00F92D5C" w:rsidRDefault="00A832A0" w:rsidP="00F92D5C">
      <w:pPr>
        <w:spacing w:line="480" w:lineRule="auto"/>
        <w:jc w:val="center"/>
        <w:rPr>
          <w:rFonts w:ascii="Times New Roman" w:hAnsi="Times New Roman" w:cs="Times New Roman"/>
          <w:sz w:val="24"/>
          <w:szCs w:val="24"/>
        </w:rPr>
      </w:pPr>
      <w:r>
        <w:rPr>
          <w:rFonts w:ascii="Times New Roman" w:hAnsi="Times New Roman" w:cs="Times New Roman"/>
          <w:sz w:val="24"/>
          <w:szCs w:val="24"/>
        </w:rPr>
        <w:t>SWOT A</w:t>
      </w:r>
      <w:r w:rsidR="005418DB" w:rsidRPr="00F92D5C">
        <w:rPr>
          <w:rFonts w:ascii="Times New Roman" w:hAnsi="Times New Roman" w:cs="Times New Roman"/>
          <w:sz w:val="24"/>
          <w:szCs w:val="24"/>
        </w:rPr>
        <w:t>nalysis</w:t>
      </w:r>
    </w:p>
    <w:p w:rsidR="00E94D12" w:rsidRPr="00F92D5C" w:rsidRDefault="00A832A0" w:rsidP="00F92D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92BE5">
        <w:rPr>
          <w:rFonts w:ascii="Times New Roman" w:hAnsi="Times New Roman" w:cs="Times New Roman"/>
          <w:sz w:val="24"/>
          <w:szCs w:val="24"/>
        </w:rPr>
        <w:t>Name</w:t>
      </w:r>
    </w:p>
    <w:p w:rsidR="00E94D12" w:rsidRDefault="00A832A0" w:rsidP="00F92D5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92BE5" w:rsidRDefault="00392BE5" w:rsidP="00F92D5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2BE5" w:rsidRPr="00F92D5C" w:rsidRDefault="00392BE5" w:rsidP="00F92D5C">
      <w:pPr>
        <w:tabs>
          <w:tab w:val="center" w:pos="4680"/>
          <w:tab w:val="left" w:pos="6645"/>
          <w:tab w:val="left" w:pos="7695"/>
        </w:tabs>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F92D5C">
      <w:pPr>
        <w:spacing w:line="480" w:lineRule="auto"/>
        <w:jc w:val="center"/>
        <w:rPr>
          <w:rFonts w:ascii="Times New Roman" w:hAnsi="Times New Roman" w:cs="Times New Roman"/>
          <w:sz w:val="24"/>
          <w:szCs w:val="24"/>
        </w:rPr>
      </w:pPr>
    </w:p>
    <w:p w:rsidR="00E94D12" w:rsidRPr="00F92D5C" w:rsidRDefault="00E94D12" w:rsidP="0006401E">
      <w:pPr>
        <w:spacing w:line="480" w:lineRule="auto"/>
        <w:rPr>
          <w:rFonts w:ascii="Times New Roman" w:hAnsi="Times New Roman" w:cs="Times New Roman"/>
          <w:b/>
          <w:sz w:val="24"/>
          <w:szCs w:val="24"/>
        </w:rPr>
      </w:pPr>
    </w:p>
    <w:p w:rsidR="0006401E" w:rsidRDefault="0006401E">
      <w:pPr>
        <w:rPr>
          <w:rFonts w:ascii="Times New Roman" w:hAnsi="Times New Roman" w:cs="Times New Roman"/>
          <w:sz w:val="24"/>
          <w:szCs w:val="24"/>
        </w:rPr>
      </w:pPr>
      <w:r>
        <w:rPr>
          <w:rFonts w:ascii="Times New Roman" w:hAnsi="Times New Roman" w:cs="Times New Roman"/>
          <w:sz w:val="24"/>
          <w:szCs w:val="24"/>
        </w:rPr>
        <w:br w:type="page"/>
      </w:r>
    </w:p>
    <w:p w:rsidR="00490EF2" w:rsidRPr="00F92D5C" w:rsidRDefault="00A832A0" w:rsidP="00A761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SWOT A</w:t>
      </w:r>
      <w:r w:rsidR="00490EF2" w:rsidRPr="00F92D5C">
        <w:rPr>
          <w:rFonts w:ascii="Times New Roman" w:hAnsi="Times New Roman" w:cs="Times New Roman"/>
          <w:sz w:val="24"/>
          <w:szCs w:val="24"/>
        </w:rPr>
        <w:t>nalysis</w:t>
      </w:r>
    </w:p>
    <w:p w:rsidR="003C02C0" w:rsidRPr="00F92D5C" w:rsidRDefault="003C02C0" w:rsidP="00F92D5C">
      <w:pPr>
        <w:spacing w:line="480" w:lineRule="auto"/>
        <w:ind w:firstLine="720"/>
        <w:rPr>
          <w:rFonts w:ascii="Times New Roman" w:hAnsi="Times New Roman" w:cs="Times New Roman"/>
          <w:sz w:val="24"/>
          <w:szCs w:val="24"/>
        </w:rPr>
      </w:pPr>
      <w:r w:rsidRPr="00F92D5C">
        <w:rPr>
          <w:rFonts w:ascii="Times New Roman" w:hAnsi="Times New Roman" w:cs="Times New Roman"/>
          <w:sz w:val="24"/>
          <w:szCs w:val="24"/>
        </w:rPr>
        <w:t xml:space="preserve">SWOT analysis refers to a study that is carried out to examine strengths, weaknesses, opportunities, and threats to an individual or organization. Personal SWOT analysis is an essential tool that can be used by an individual when planning to undertake important activities such as career choice. It is crucial understanding that understanding one's strengths may help individuals to comprehend the areas he or she is better at and can also aid in identifying the areas that need improvement. The literature provides a SWOT analysis based on an average person. </w:t>
      </w:r>
    </w:p>
    <w:p w:rsidR="003C02C0" w:rsidRPr="00F92D5C" w:rsidRDefault="003C02C0" w:rsidP="00F92D5C">
      <w:pPr>
        <w:spacing w:line="480" w:lineRule="auto"/>
        <w:jc w:val="center"/>
        <w:rPr>
          <w:rFonts w:ascii="Times New Roman" w:hAnsi="Times New Roman" w:cs="Times New Roman"/>
          <w:b/>
          <w:sz w:val="24"/>
          <w:szCs w:val="24"/>
        </w:rPr>
      </w:pPr>
      <w:r w:rsidRPr="00F92D5C">
        <w:rPr>
          <w:rFonts w:ascii="Times New Roman" w:hAnsi="Times New Roman" w:cs="Times New Roman"/>
          <w:b/>
          <w:sz w:val="24"/>
          <w:szCs w:val="24"/>
        </w:rPr>
        <w:t>Strengths</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Achievements- an average person should have attained several goals and objectives that were previously set. This is essential because it indicates one’s hard work and the possibility of personal and professional growth.</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 xml:space="preserve">Motivation- Ordinarily, an average person is relatively highly motivated, and they tend to outperform the less-motivated individuals in both competitive and service-oriented fields such as nursing (Pope, 2017). Also, motivation makes people put move efforts beyond their boundaries to achieve personal goals. </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 xml:space="preserve">Values- Individuals possess values that are not common among below-average people. The core values associated with average people bring success to their lives, and they include the willpower, which makes it possible to see things through and not to procrastinate. </w:t>
      </w:r>
    </w:p>
    <w:p w:rsidR="003C02C0" w:rsidRPr="00F92D5C" w:rsidRDefault="00392BE5"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Traits- the characteristics of average people differentiate them from other people. They include optimism, which is key to making a better future by taking personal responsibility. Also, connection enables average persons to relate with others who are more powerful successful.</w:t>
      </w:r>
    </w:p>
    <w:p w:rsidR="003C02C0" w:rsidRPr="00F92D5C" w:rsidRDefault="003C02C0" w:rsidP="00F92D5C">
      <w:pPr>
        <w:spacing w:line="480" w:lineRule="auto"/>
        <w:jc w:val="center"/>
        <w:rPr>
          <w:rFonts w:ascii="Times New Roman" w:hAnsi="Times New Roman" w:cs="Times New Roman"/>
          <w:b/>
          <w:sz w:val="24"/>
          <w:szCs w:val="24"/>
        </w:rPr>
      </w:pPr>
      <w:r w:rsidRPr="00F92D5C">
        <w:rPr>
          <w:rFonts w:ascii="Times New Roman" w:hAnsi="Times New Roman" w:cs="Times New Roman"/>
          <w:b/>
          <w:sz w:val="24"/>
          <w:szCs w:val="24"/>
        </w:rPr>
        <w:lastRenderedPageBreak/>
        <w:t>Weaknesses</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Pr="00F92D5C">
        <w:rPr>
          <w:rFonts w:ascii="Times New Roman" w:hAnsi="Times New Roman" w:cs="Times New Roman"/>
          <w:sz w:val="24"/>
          <w:szCs w:val="24"/>
        </w:rPr>
        <w:t>Lacks of self-confidence- Individuals without confidence are</w:t>
      </w:r>
      <w:r w:rsidR="003C02C0" w:rsidRPr="00F92D5C">
        <w:rPr>
          <w:rFonts w:ascii="Times New Roman" w:hAnsi="Times New Roman" w:cs="Times New Roman"/>
          <w:sz w:val="24"/>
          <w:szCs w:val="24"/>
        </w:rPr>
        <w:t xml:space="preserve"> more likely to doubt their abilities when they encounter challenges. Also, this hinders people from trying new things and undertaking challenging tasks both in their personal lives as well as in their workplaces. </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Ineffective communication skills- Average people sometimes have inefficient communication abilities that hinder them from conversing successfully with other people in the workplace. Also, this can affect their social interactions because they are unable to maintain and preserve the relationship they establish for a long time.</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Traits that hold an individual back- Sometimes, a person may have characteristics that obstruct personal and professional development. These may include feeling privileged, which undermines passion and perseverance (</w:t>
      </w:r>
      <w:proofErr w:type="spellStart"/>
      <w:r w:rsidR="003C02C0" w:rsidRPr="00F92D5C">
        <w:rPr>
          <w:rFonts w:ascii="Times New Roman" w:hAnsi="Times New Roman" w:cs="Times New Roman"/>
          <w:sz w:val="24"/>
          <w:szCs w:val="24"/>
        </w:rPr>
        <w:t>Daskal</w:t>
      </w:r>
      <w:proofErr w:type="spellEnd"/>
      <w:r w:rsidR="003C02C0" w:rsidRPr="00F92D5C">
        <w:rPr>
          <w:rFonts w:ascii="Times New Roman" w:hAnsi="Times New Roman" w:cs="Times New Roman"/>
          <w:sz w:val="24"/>
          <w:szCs w:val="24"/>
        </w:rPr>
        <w:t>, 2014). Also, a pessimist person is always negative about every situation.</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 xml:space="preserve">Exclusion- Average people are likely to develop the tendency of collaborating with other people in society or an organization. They prefer working on tasks allocated without seeking other peoples’ opinions, and this undermines teamwork. </w:t>
      </w:r>
    </w:p>
    <w:p w:rsidR="003C02C0" w:rsidRPr="00F92D5C" w:rsidRDefault="003C02C0" w:rsidP="00F92D5C">
      <w:pPr>
        <w:spacing w:line="480" w:lineRule="auto"/>
        <w:jc w:val="center"/>
        <w:rPr>
          <w:rFonts w:ascii="Times New Roman" w:hAnsi="Times New Roman" w:cs="Times New Roman"/>
          <w:b/>
          <w:sz w:val="24"/>
          <w:szCs w:val="24"/>
        </w:rPr>
      </w:pPr>
      <w:r w:rsidRPr="00F92D5C">
        <w:rPr>
          <w:rFonts w:ascii="Times New Roman" w:hAnsi="Times New Roman" w:cs="Times New Roman"/>
          <w:b/>
          <w:sz w:val="24"/>
          <w:szCs w:val="24"/>
        </w:rPr>
        <w:t>Opportunities</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 xml:space="preserve">Competencies- Usually, average people have knowledge, skills, and attitudes that are needed to promoted growth and development. The competencies are obtained proper education, training as well as experience. </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C02C0" w:rsidRPr="00F92D5C">
        <w:rPr>
          <w:rFonts w:ascii="Times New Roman" w:hAnsi="Times New Roman" w:cs="Times New Roman"/>
          <w:sz w:val="24"/>
          <w:szCs w:val="24"/>
        </w:rPr>
        <w:t xml:space="preserve">Proper networks- Ordinarily, an average person has a well-established network of strategic contacts </w:t>
      </w:r>
      <w:r w:rsidRPr="00F92D5C">
        <w:rPr>
          <w:rFonts w:ascii="Times New Roman" w:hAnsi="Times New Roman" w:cs="Times New Roman"/>
          <w:sz w:val="24"/>
          <w:szCs w:val="24"/>
        </w:rPr>
        <w:t>that</w:t>
      </w:r>
      <w:r w:rsidR="003C02C0" w:rsidRPr="00F92D5C">
        <w:rPr>
          <w:rFonts w:ascii="Times New Roman" w:hAnsi="Times New Roman" w:cs="Times New Roman"/>
          <w:sz w:val="24"/>
          <w:szCs w:val="24"/>
        </w:rPr>
        <w:t xml:space="preserve"> provide essential advice required when under challenging situations. The network can also promote and facilitate personal and professional development.</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Strong personal traits- Features such as perseverance, hard work, and passion make it possible for individuals to persist when under pressure and the urge to succeed in a competitive environment. Also, these traits make it possible to compete with those considered to be above average.</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Focus and effectiveness- An average person has an improve</w:t>
      </w:r>
      <w:r>
        <w:rPr>
          <w:rFonts w:ascii="Times New Roman" w:hAnsi="Times New Roman" w:cs="Times New Roman"/>
          <w:sz w:val="24"/>
          <w:szCs w:val="24"/>
        </w:rPr>
        <w:t>d sense of direction that guides</w:t>
      </w:r>
      <w:r w:rsidR="003C02C0" w:rsidRPr="00F92D5C">
        <w:rPr>
          <w:rFonts w:ascii="Times New Roman" w:hAnsi="Times New Roman" w:cs="Times New Roman"/>
          <w:sz w:val="24"/>
          <w:szCs w:val="24"/>
        </w:rPr>
        <w:t xml:space="preserve"> them when encountered with challenging situations. Additionally, this also helps in improving prioritization, and it becomes easy to identify options that offer the best results.</w:t>
      </w:r>
    </w:p>
    <w:p w:rsidR="003C02C0" w:rsidRPr="00F92D5C" w:rsidRDefault="003C02C0" w:rsidP="00F92D5C">
      <w:pPr>
        <w:spacing w:line="480" w:lineRule="auto"/>
        <w:jc w:val="center"/>
        <w:rPr>
          <w:rFonts w:ascii="Times New Roman" w:hAnsi="Times New Roman" w:cs="Times New Roman"/>
          <w:b/>
          <w:sz w:val="24"/>
          <w:szCs w:val="24"/>
        </w:rPr>
      </w:pPr>
      <w:r w:rsidRPr="00F92D5C">
        <w:rPr>
          <w:rFonts w:ascii="Times New Roman" w:hAnsi="Times New Roman" w:cs="Times New Roman"/>
          <w:b/>
          <w:sz w:val="24"/>
          <w:szCs w:val="24"/>
        </w:rPr>
        <w:t>Threats</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Competition- People are encountered with situations where individuals win or by defeating others; this encourages rivalry, which may sometimes hinder people average people from attaining their goals. Competition is also likely to cause hatred and hostility between employees in an organization.</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Skills and knowledge shifts- In most case, changes are likely to be caused in the workplace and other places and maybe contributed by the technology revolution among other forces. Such shifts challenge one’s competence and necessitate the need for further training.</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tab/>
      </w:r>
      <w:r w:rsidR="003C02C0" w:rsidRPr="00F92D5C">
        <w:rPr>
          <w:rFonts w:ascii="Times New Roman" w:hAnsi="Times New Roman" w:cs="Times New Roman"/>
          <w:sz w:val="24"/>
          <w:szCs w:val="24"/>
        </w:rPr>
        <w:t xml:space="preserve">Uncertainty- an average person is likely to be encountered with situations when he or she is hesitant; such states may compromise decisions which may affect opportunities for growth and development. </w:t>
      </w:r>
    </w:p>
    <w:p w:rsidR="003C02C0" w:rsidRPr="00F92D5C" w:rsidRDefault="00A832A0" w:rsidP="00F92D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C02C0" w:rsidRPr="00F92D5C">
        <w:rPr>
          <w:rFonts w:ascii="Times New Roman" w:hAnsi="Times New Roman" w:cs="Times New Roman"/>
          <w:sz w:val="24"/>
          <w:szCs w:val="24"/>
        </w:rPr>
        <w:t>Lack of planning- Poor planning skills among the average people may present challenges and difficulties that may make it difficult to identify new gaps that may be utilized to create golden opportunities that may promote progress and success.</w:t>
      </w:r>
    </w:p>
    <w:p w:rsidR="00BD028B" w:rsidRPr="00F92D5C" w:rsidRDefault="009F4A76" w:rsidP="00F92D5C">
      <w:pPr>
        <w:spacing w:line="480" w:lineRule="auto"/>
        <w:ind w:firstLine="720"/>
        <w:rPr>
          <w:rFonts w:ascii="Times New Roman" w:hAnsi="Times New Roman" w:cs="Times New Roman"/>
          <w:sz w:val="24"/>
          <w:szCs w:val="24"/>
        </w:rPr>
      </w:pPr>
      <w:r w:rsidRPr="009F4A76">
        <w:rPr>
          <w:rFonts w:ascii="Times New Roman" w:hAnsi="Times New Roman" w:cs="Times New Roman"/>
          <w:sz w:val="24"/>
          <w:szCs w:val="24"/>
        </w:rPr>
        <w:t>In conclu</w:t>
      </w:r>
      <w:bookmarkStart w:id="0" w:name="_GoBack"/>
      <w:bookmarkEnd w:id="0"/>
      <w:r w:rsidRPr="009F4A76">
        <w:rPr>
          <w:rFonts w:ascii="Times New Roman" w:hAnsi="Times New Roman" w:cs="Times New Roman"/>
          <w:sz w:val="24"/>
          <w:szCs w:val="24"/>
        </w:rPr>
        <w:t>sion,</w:t>
      </w:r>
      <w:r>
        <w:rPr>
          <w:rFonts w:ascii="Times New Roman" w:hAnsi="Times New Roman" w:cs="Times New Roman"/>
          <w:b/>
          <w:sz w:val="24"/>
          <w:szCs w:val="24"/>
        </w:rPr>
        <w:t xml:space="preserve"> </w:t>
      </w:r>
      <w:r>
        <w:rPr>
          <w:rFonts w:ascii="Times New Roman" w:hAnsi="Times New Roman" w:cs="Times New Roman"/>
          <w:sz w:val="24"/>
          <w:szCs w:val="24"/>
        </w:rPr>
        <w:t>h</w:t>
      </w:r>
      <w:r w:rsidR="003C02C0" w:rsidRPr="00F92D5C">
        <w:rPr>
          <w:rFonts w:ascii="Times New Roman" w:hAnsi="Times New Roman" w:cs="Times New Roman"/>
          <w:sz w:val="24"/>
          <w:szCs w:val="24"/>
        </w:rPr>
        <w:t xml:space="preserve">aving conducted a SWOT analysis on an average person, it is clear that a person may be presented with strengths, weaknesses, opportunities, and threats. The strengths may include opportunities and motivation; weaknesses comprise of lack of confidence and poor communication skills. On the other side, opportunities may consist of competencies and proper networks while treats may compose of competition and lack of planning.   </w:t>
      </w:r>
    </w:p>
    <w:p w:rsidR="00F92D5C" w:rsidRPr="00F92D5C" w:rsidRDefault="00F92D5C" w:rsidP="00F92D5C">
      <w:pPr>
        <w:spacing w:line="480" w:lineRule="auto"/>
        <w:rPr>
          <w:rFonts w:ascii="Times New Roman" w:hAnsi="Times New Roman" w:cs="Times New Roman"/>
          <w:sz w:val="24"/>
          <w:szCs w:val="24"/>
        </w:rPr>
      </w:pPr>
      <w:r w:rsidRPr="00F92D5C">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213162992"/>
        <w:docPartObj>
          <w:docPartGallery w:val="Bibliographies"/>
          <w:docPartUnique/>
        </w:docPartObj>
      </w:sdtPr>
      <w:sdtEndPr/>
      <w:sdtContent>
        <w:p w:rsidR="00F92D5C" w:rsidRPr="00F92D5C" w:rsidRDefault="00F92D5C" w:rsidP="00F92D5C">
          <w:pPr>
            <w:pStyle w:val="Heading1"/>
            <w:spacing w:line="480" w:lineRule="auto"/>
            <w:jc w:val="center"/>
            <w:rPr>
              <w:rFonts w:ascii="Times New Roman" w:hAnsi="Times New Roman" w:cs="Times New Roman"/>
              <w:color w:val="auto"/>
              <w:sz w:val="24"/>
              <w:szCs w:val="24"/>
            </w:rPr>
          </w:pPr>
          <w:r w:rsidRPr="00F92D5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F92D5C" w:rsidRPr="00F92D5C" w:rsidRDefault="00F92D5C" w:rsidP="00F92D5C">
              <w:pPr>
                <w:pStyle w:val="Bibliography"/>
                <w:spacing w:line="480" w:lineRule="auto"/>
                <w:ind w:left="720" w:hanging="720"/>
                <w:rPr>
                  <w:rFonts w:ascii="Times New Roman" w:hAnsi="Times New Roman" w:cs="Times New Roman"/>
                  <w:noProof/>
                  <w:sz w:val="24"/>
                  <w:szCs w:val="24"/>
                </w:rPr>
              </w:pPr>
              <w:r w:rsidRPr="00F92D5C">
                <w:rPr>
                  <w:rFonts w:ascii="Times New Roman" w:hAnsi="Times New Roman" w:cs="Times New Roman"/>
                  <w:sz w:val="24"/>
                  <w:szCs w:val="24"/>
                </w:rPr>
                <w:fldChar w:fldCharType="begin"/>
              </w:r>
              <w:r w:rsidRPr="00F92D5C">
                <w:rPr>
                  <w:rFonts w:ascii="Times New Roman" w:hAnsi="Times New Roman" w:cs="Times New Roman"/>
                  <w:sz w:val="24"/>
                  <w:szCs w:val="24"/>
                </w:rPr>
                <w:instrText xml:space="preserve"> BIBLIOGRAPHY </w:instrText>
              </w:r>
              <w:r w:rsidRPr="00F92D5C">
                <w:rPr>
                  <w:rFonts w:ascii="Times New Roman" w:hAnsi="Times New Roman" w:cs="Times New Roman"/>
                  <w:sz w:val="24"/>
                  <w:szCs w:val="24"/>
                </w:rPr>
                <w:fldChar w:fldCharType="separate"/>
              </w:r>
              <w:r w:rsidRPr="00F92D5C">
                <w:rPr>
                  <w:rFonts w:ascii="Times New Roman" w:hAnsi="Times New Roman" w:cs="Times New Roman"/>
                  <w:noProof/>
                  <w:sz w:val="24"/>
                  <w:szCs w:val="24"/>
                </w:rPr>
                <w:t xml:space="preserve">Daskal, L. (2014, December 15). </w:t>
              </w:r>
              <w:r w:rsidRPr="00F92D5C">
                <w:rPr>
                  <w:rFonts w:ascii="Times New Roman" w:hAnsi="Times New Roman" w:cs="Times New Roman"/>
                  <w:i/>
                  <w:iCs/>
                  <w:noProof/>
                  <w:sz w:val="24"/>
                  <w:szCs w:val="24"/>
                </w:rPr>
                <w:t>13 Personality Traits That Can Hurt Your Success.</w:t>
              </w:r>
              <w:r w:rsidRPr="00F92D5C">
                <w:rPr>
                  <w:rFonts w:ascii="Times New Roman" w:hAnsi="Times New Roman" w:cs="Times New Roman"/>
                  <w:noProof/>
                  <w:sz w:val="24"/>
                  <w:szCs w:val="24"/>
                </w:rPr>
                <w:t xml:space="preserve"> Retrieved from https://www.businessinsider.com/personality-traits-that-hold-you-back-2014-12?IR=T</w:t>
              </w:r>
            </w:p>
            <w:p w:rsidR="00F92D5C" w:rsidRPr="00F92D5C" w:rsidRDefault="00F92D5C" w:rsidP="00F92D5C">
              <w:pPr>
                <w:pStyle w:val="Bibliography"/>
                <w:spacing w:line="480" w:lineRule="auto"/>
                <w:ind w:left="720" w:hanging="720"/>
                <w:rPr>
                  <w:rFonts w:ascii="Times New Roman" w:hAnsi="Times New Roman" w:cs="Times New Roman"/>
                  <w:noProof/>
                  <w:sz w:val="24"/>
                  <w:szCs w:val="24"/>
                </w:rPr>
              </w:pPr>
              <w:r w:rsidRPr="00F92D5C">
                <w:rPr>
                  <w:rFonts w:ascii="Times New Roman" w:hAnsi="Times New Roman" w:cs="Times New Roman"/>
                  <w:noProof/>
                  <w:sz w:val="24"/>
                  <w:szCs w:val="24"/>
                </w:rPr>
                <w:t xml:space="preserve">Pope, J. (2017, June 13). </w:t>
              </w:r>
              <w:r w:rsidRPr="00F92D5C">
                <w:rPr>
                  <w:rFonts w:ascii="Times New Roman" w:hAnsi="Times New Roman" w:cs="Times New Roman"/>
                  <w:i/>
                  <w:iCs/>
                  <w:noProof/>
                  <w:sz w:val="24"/>
                  <w:szCs w:val="24"/>
                </w:rPr>
                <w:t>What Are the Advantages of Achievement Motivation?</w:t>
              </w:r>
              <w:r w:rsidRPr="00F92D5C">
                <w:rPr>
                  <w:rFonts w:ascii="Times New Roman" w:hAnsi="Times New Roman" w:cs="Times New Roman"/>
                  <w:noProof/>
                  <w:sz w:val="24"/>
                  <w:szCs w:val="24"/>
                </w:rPr>
                <w:t xml:space="preserve"> Retrieved from https://healthfully.com/537871-what-are-the-advantages-of-achievement-motivation.html</w:t>
              </w:r>
            </w:p>
            <w:p w:rsidR="00F92D5C" w:rsidRPr="00F92D5C" w:rsidRDefault="00F92D5C" w:rsidP="00F92D5C">
              <w:pPr>
                <w:spacing w:line="480" w:lineRule="auto"/>
                <w:rPr>
                  <w:rFonts w:ascii="Times New Roman" w:hAnsi="Times New Roman" w:cs="Times New Roman"/>
                  <w:sz w:val="24"/>
                  <w:szCs w:val="24"/>
                </w:rPr>
              </w:pPr>
              <w:r w:rsidRPr="00F92D5C">
                <w:rPr>
                  <w:rFonts w:ascii="Times New Roman" w:hAnsi="Times New Roman" w:cs="Times New Roman"/>
                  <w:b/>
                  <w:bCs/>
                  <w:noProof/>
                  <w:sz w:val="24"/>
                  <w:szCs w:val="24"/>
                </w:rPr>
                <w:fldChar w:fldCharType="end"/>
              </w:r>
            </w:p>
          </w:sdtContent>
        </w:sdt>
      </w:sdtContent>
    </w:sdt>
    <w:p w:rsidR="00F92D5C" w:rsidRPr="00F92D5C" w:rsidRDefault="00F92D5C" w:rsidP="00F92D5C">
      <w:pPr>
        <w:spacing w:line="480" w:lineRule="auto"/>
        <w:rPr>
          <w:rFonts w:ascii="Times New Roman" w:hAnsi="Times New Roman" w:cs="Times New Roman"/>
          <w:sz w:val="24"/>
          <w:szCs w:val="24"/>
        </w:rPr>
      </w:pPr>
    </w:p>
    <w:sectPr w:rsidR="00F92D5C" w:rsidRPr="00F92D5C" w:rsidSect="00337C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422" w:rsidRDefault="00154422" w:rsidP="00337CCE">
      <w:pPr>
        <w:spacing w:after="0" w:line="240" w:lineRule="auto"/>
      </w:pPr>
      <w:r>
        <w:separator/>
      </w:r>
    </w:p>
  </w:endnote>
  <w:endnote w:type="continuationSeparator" w:id="0">
    <w:p w:rsidR="00154422" w:rsidRDefault="00154422" w:rsidP="00337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422" w:rsidRDefault="00154422" w:rsidP="00337CCE">
      <w:pPr>
        <w:spacing w:after="0" w:line="240" w:lineRule="auto"/>
      </w:pPr>
      <w:r>
        <w:separator/>
      </w:r>
    </w:p>
  </w:footnote>
  <w:footnote w:type="continuationSeparator" w:id="0">
    <w:p w:rsidR="00154422" w:rsidRDefault="00154422" w:rsidP="00337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D5C" w:rsidRPr="00F92D5C" w:rsidRDefault="00F92D5C">
    <w:pPr>
      <w:pStyle w:val="Header"/>
      <w:rPr>
        <w:rFonts w:ascii="Times New Roman" w:hAnsi="Times New Roman" w:cs="Times New Roman"/>
        <w:sz w:val="24"/>
        <w:szCs w:val="24"/>
      </w:rPr>
    </w:pPr>
    <w:r w:rsidRPr="00F92D5C">
      <w:rPr>
        <w:rFonts w:ascii="Times New Roman" w:hAnsi="Times New Roman" w:cs="Times New Roman"/>
        <w:sz w:val="24"/>
        <w:szCs w:val="24"/>
      </w:rPr>
      <w:t xml:space="preserve">SWOT ANALYSIS </w:t>
    </w:r>
    <w:r w:rsidRPr="00F92D5C">
      <w:rPr>
        <w:rFonts w:ascii="Times New Roman" w:hAnsi="Times New Roman" w:cs="Times New Roman"/>
        <w:sz w:val="24"/>
        <w:szCs w:val="24"/>
      </w:rPr>
      <w:tab/>
    </w:r>
    <w:r w:rsidRPr="00F92D5C">
      <w:rPr>
        <w:rFonts w:ascii="Times New Roman" w:hAnsi="Times New Roman" w:cs="Times New Roman"/>
        <w:sz w:val="24"/>
        <w:szCs w:val="24"/>
      </w:rPr>
      <w:tab/>
    </w:r>
    <w:sdt>
      <w:sdtPr>
        <w:rPr>
          <w:rFonts w:ascii="Times New Roman" w:hAnsi="Times New Roman" w:cs="Times New Roman"/>
          <w:sz w:val="24"/>
          <w:szCs w:val="24"/>
        </w:rPr>
        <w:id w:val="-1242180825"/>
        <w:docPartObj>
          <w:docPartGallery w:val="Page Numbers (Top of Page)"/>
          <w:docPartUnique/>
        </w:docPartObj>
      </w:sdtPr>
      <w:sdtEndPr>
        <w:rPr>
          <w:noProof/>
        </w:rPr>
      </w:sdtEndPr>
      <w:sdtContent>
        <w:r w:rsidRPr="00F92D5C">
          <w:rPr>
            <w:rFonts w:ascii="Times New Roman" w:hAnsi="Times New Roman" w:cs="Times New Roman"/>
            <w:sz w:val="24"/>
            <w:szCs w:val="24"/>
          </w:rPr>
          <w:fldChar w:fldCharType="begin"/>
        </w:r>
        <w:r w:rsidRPr="00F92D5C">
          <w:rPr>
            <w:rFonts w:ascii="Times New Roman" w:hAnsi="Times New Roman" w:cs="Times New Roman"/>
            <w:sz w:val="24"/>
            <w:szCs w:val="24"/>
          </w:rPr>
          <w:instrText xml:space="preserve"> PAGE   \* MERGEFORMAT </w:instrText>
        </w:r>
        <w:r w:rsidRPr="00F92D5C">
          <w:rPr>
            <w:rFonts w:ascii="Times New Roman" w:hAnsi="Times New Roman" w:cs="Times New Roman"/>
            <w:sz w:val="24"/>
            <w:szCs w:val="24"/>
          </w:rPr>
          <w:fldChar w:fldCharType="separate"/>
        </w:r>
        <w:r w:rsidR="009F4A76">
          <w:rPr>
            <w:rFonts w:ascii="Times New Roman" w:hAnsi="Times New Roman" w:cs="Times New Roman"/>
            <w:noProof/>
            <w:sz w:val="24"/>
            <w:szCs w:val="24"/>
          </w:rPr>
          <w:t>5</w:t>
        </w:r>
        <w:r w:rsidRPr="00F92D5C">
          <w:rPr>
            <w:rFonts w:ascii="Times New Roman" w:hAnsi="Times New Roman" w:cs="Times New Roman"/>
            <w:noProof/>
            <w:sz w:val="24"/>
            <w:szCs w:val="24"/>
          </w:rPr>
          <w:fldChar w:fldCharType="end"/>
        </w:r>
      </w:sdtContent>
    </w:sdt>
  </w:p>
  <w:p w:rsidR="00337CCE" w:rsidRPr="00F92D5C" w:rsidRDefault="00337C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CCE" w:rsidRPr="00337CCE" w:rsidRDefault="00337CCE">
    <w:pPr>
      <w:pStyle w:val="Header"/>
      <w:rPr>
        <w:rFonts w:ascii="Times New Roman" w:hAnsi="Times New Roman" w:cs="Times New Roman"/>
        <w:sz w:val="24"/>
        <w:szCs w:val="24"/>
      </w:rPr>
    </w:pPr>
    <w:r w:rsidRPr="00337CCE">
      <w:rPr>
        <w:rFonts w:ascii="Times New Roman" w:hAnsi="Times New Roman" w:cs="Times New Roman"/>
        <w:sz w:val="24"/>
        <w:szCs w:val="24"/>
      </w:rPr>
      <w:t>Running head: SWOT ANALYSIS</w:t>
    </w:r>
    <w:r w:rsidRPr="00337CCE">
      <w:rPr>
        <w:rFonts w:ascii="Times New Roman" w:hAnsi="Times New Roman" w:cs="Times New Roman"/>
        <w:sz w:val="24"/>
        <w:szCs w:val="24"/>
      </w:rPr>
      <w:tab/>
    </w:r>
    <w:r w:rsidRPr="00337CCE">
      <w:rPr>
        <w:rFonts w:ascii="Times New Roman" w:hAnsi="Times New Roman" w:cs="Times New Roman"/>
        <w:sz w:val="24"/>
        <w:szCs w:val="24"/>
      </w:rPr>
      <w:tab/>
    </w:r>
    <w:sdt>
      <w:sdtPr>
        <w:rPr>
          <w:rFonts w:ascii="Times New Roman" w:hAnsi="Times New Roman" w:cs="Times New Roman"/>
          <w:sz w:val="24"/>
          <w:szCs w:val="24"/>
        </w:rPr>
        <w:id w:val="813297967"/>
        <w:docPartObj>
          <w:docPartGallery w:val="Page Numbers (Top of Page)"/>
          <w:docPartUnique/>
        </w:docPartObj>
      </w:sdtPr>
      <w:sdtEndPr>
        <w:rPr>
          <w:noProof/>
        </w:rPr>
      </w:sdtEndPr>
      <w:sdtContent>
        <w:r w:rsidRPr="00337CCE">
          <w:rPr>
            <w:rFonts w:ascii="Times New Roman" w:hAnsi="Times New Roman" w:cs="Times New Roman"/>
            <w:sz w:val="24"/>
            <w:szCs w:val="24"/>
          </w:rPr>
          <w:fldChar w:fldCharType="begin"/>
        </w:r>
        <w:r w:rsidRPr="00337CCE">
          <w:rPr>
            <w:rFonts w:ascii="Times New Roman" w:hAnsi="Times New Roman" w:cs="Times New Roman"/>
            <w:sz w:val="24"/>
            <w:szCs w:val="24"/>
          </w:rPr>
          <w:instrText xml:space="preserve"> PAGE   \* MERGEFORMAT </w:instrText>
        </w:r>
        <w:r w:rsidRPr="00337CCE">
          <w:rPr>
            <w:rFonts w:ascii="Times New Roman" w:hAnsi="Times New Roman" w:cs="Times New Roman"/>
            <w:sz w:val="24"/>
            <w:szCs w:val="24"/>
          </w:rPr>
          <w:fldChar w:fldCharType="separate"/>
        </w:r>
        <w:r w:rsidR="0006401E">
          <w:rPr>
            <w:rFonts w:ascii="Times New Roman" w:hAnsi="Times New Roman" w:cs="Times New Roman"/>
            <w:noProof/>
            <w:sz w:val="24"/>
            <w:szCs w:val="24"/>
          </w:rPr>
          <w:t>1</w:t>
        </w:r>
        <w:r w:rsidRPr="00337CCE">
          <w:rPr>
            <w:rFonts w:ascii="Times New Roman" w:hAnsi="Times New Roman" w:cs="Times New Roman"/>
            <w:noProof/>
            <w:sz w:val="24"/>
            <w:szCs w:val="24"/>
          </w:rPr>
          <w:fldChar w:fldCharType="end"/>
        </w:r>
      </w:sdtContent>
    </w:sdt>
  </w:p>
  <w:p w:rsidR="00337CCE" w:rsidRPr="00337CCE" w:rsidRDefault="00337C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985"/>
    <w:rsid w:val="00003C30"/>
    <w:rsid w:val="00022F21"/>
    <w:rsid w:val="0003073D"/>
    <w:rsid w:val="00047069"/>
    <w:rsid w:val="00060956"/>
    <w:rsid w:val="00062098"/>
    <w:rsid w:val="00063A1F"/>
    <w:rsid w:val="0006401E"/>
    <w:rsid w:val="00082EDE"/>
    <w:rsid w:val="000844D7"/>
    <w:rsid w:val="00090502"/>
    <w:rsid w:val="000B171C"/>
    <w:rsid w:val="000B3383"/>
    <w:rsid w:val="000B34E6"/>
    <w:rsid w:val="000C2CD3"/>
    <w:rsid w:val="000C3AC3"/>
    <w:rsid w:val="000C4665"/>
    <w:rsid w:val="000D316A"/>
    <w:rsid w:val="000E025D"/>
    <w:rsid w:val="000E6DE6"/>
    <w:rsid w:val="000F3F1A"/>
    <w:rsid w:val="000F5BBF"/>
    <w:rsid w:val="00105253"/>
    <w:rsid w:val="0010774E"/>
    <w:rsid w:val="00117A3F"/>
    <w:rsid w:val="0012234E"/>
    <w:rsid w:val="00123C2B"/>
    <w:rsid w:val="00123DB5"/>
    <w:rsid w:val="00146027"/>
    <w:rsid w:val="00154422"/>
    <w:rsid w:val="00172924"/>
    <w:rsid w:val="0018371C"/>
    <w:rsid w:val="00193123"/>
    <w:rsid w:val="001941C4"/>
    <w:rsid w:val="0019500C"/>
    <w:rsid w:val="001A7C22"/>
    <w:rsid w:val="001B53D2"/>
    <w:rsid w:val="001C52E2"/>
    <w:rsid w:val="001C6502"/>
    <w:rsid w:val="001C79FE"/>
    <w:rsid w:val="001E7DBA"/>
    <w:rsid w:val="001F1DB8"/>
    <w:rsid w:val="00201B01"/>
    <w:rsid w:val="00205D13"/>
    <w:rsid w:val="00205E0B"/>
    <w:rsid w:val="00212985"/>
    <w:rsid w:val="00221FD9"/>
    <w:rsid w:val="00244CED"/>
    <w:rsid w:val="0025195E"/>
    <w:rsid w:val="00262215"/>
    <w:rsid w:val="0026501A"/>
    <w:rsid w:val="00275DBC"/>
    <w:rsid w:val="002760BC"/>
    <w:rsid w:val="002831B7"/>
    <w:rsid w:val="002857A2"/>
    <w:rsid w:val="00291A59"/>
    <w:rsid w:val="00296CE2"/>
    <w:rsid w:val="002A02B1"/>
    <w:rsid w:val="002A3973"/>
    <w:rsid w:val="002A61CE"/>
    <w:rsid w:val="002B4486"/>
    <w:rsid w:val="002D03ED"/>
    <w:rsid w:val="002D26E0"/>
    <w:rsid w:val="002F26FB"/>
    <w:rsid w:val="002F2A13"/>
    <w:rsid w:val="002F4017"/>
    <w:rsid w:val="002F48D8"/>
    <w:rsid w:val="00301892"/>
    <w:rsid w:val="00305CE3"/>
    <w:rsid w:val="0031149F"/>
    <w:rsid w:val="003314AB"/>
    <w:rsid w:val="003340F7"/>
    <w:rsid w:val="00337CCE"/>
    <w:rsid w:val="003448AE"/>
    <w:rsid w:val="00344BED"/>
    <w:rsid w:val="00346056"/>
    <w:rsid w:val="003476D2"/>
    <w:rsid w:val="00391A78"/>
    <w:rsid w:val="00392BE5"/>
    <w:rsid w:val="003A2963"/>
    <w:rsid w:val="003A4B8E"/>
    <w:rsid w:val="003A6C98"/>
    <w:rsid w:val="003A7220"/>
    <w:rsid w:val="003B3A12"/>
    <w:rsid w:val="003C02C0"/>
    <w:rsid w:val="003D4FA9"/>
    <w:rsid w:val="003E192E"/>
    <w:rsid w:val="003E194D"/>
    <w:rsid w:val="003E5F8C"/>
    <w:rsid w:val="003F52F2"/>
    <w:rsid w:val="00400DDD"/>
    <w:rsid w:val="00401023"/>
    <w:rsid w:val="004044B9"/>
    <w:rsid w:val="00412747"/>
    <w:rsid w:val="0041622E"/>
    <w:rsid w:val="00437505"/>
    <w:rsid w:val="00444AAB"/>
    <w:rsid w:val="0044624B"/>
    <w:rsid w:val="00446998"/>
    <w:rsid w:val="00453CE4"/>
    <w:rsid w:val="004555BD"/>
    <w:rsid w:val="004652B6"/>
    <w:rsid w:val="00476D7D"/>
    <w:rsid w:val="00490EF2"/>
    <w:rsid w:val="00494413"/>
    <w:rsid w:val="00494B4A"/>
    <w:rsid w:val="004979D6"/>
    <w:rsid w:val="004A0E20"/>
    <w:rsid w:val="004A127F"/>
    <w:rsid w:val="004A6062"/>
    <w:rsid w:val="004B1231"/>
    <w:rsid w:val="004C33CE"/>
    <w:rsid w:val="004D6075"/>
    <w:rsid w:val="004D70E9"/>
    <w:rsid w:val="004E33E0"/>
    <w:rsid w:val="004F1959"/>
    <w:rsid w:val="004F1A51"/>
    <w:rsid w:val="004F550F"/>
    <w:rsid w:val="004F5FDB"/>
    <w:rsid w:val="00506B54"/>
    <w:rsid w:val="005115E7"/>
    <w:rsid w:val="00511C1C"/>
    <w:rsid w:val="00513E33"/>
    <w:rsid w:val="005203F8"/>
    <w:rsid w:val="00521A87"/>
    <w:rsid w:val="005355FB"/>
    <w:rsid w:val="00537EFE"/>
    <w:rsid w:val="0054096D"/>
    <w:rsid w:val="005418DB"/>
    <w:rsid w:val="005503FB"/>
    <w:rsid w:val="00551F2C"/>
    <w:rsid w:val="005639F8"/>
    <w:rsid w:val="005652E3"/>
    <w:rsid w:val="00570598"/>
    <w:rsid w:val="0057467D"/>
    <w:rsid w:val="00580D21"/>
    <w:rsid w:val="00593491"/>
    <w:rsid w:val="00593A4C"/>
    <w:rsid w:val="0059733D"/>
    <w:rsid w:val="005975BA"/>
    <w:rsid w:val="005A0554"/>
    <w:rsid w:val="005A4994"/>
    <w:rsid w:val="005A64A5"/>
    <w:rsid w:val="005B0DDB"/>
    <w:rsid w:val="005B32F9"/>
    <w:rsid w:val="005B5EC4"/>
    <w:rsid w:val="005C3659"/>
    <w:rsid w:val="005C4ACB"/>
    <w:rsid w:val="005C6FA7"/>
    <w:rsid w:val="005D0A22"/>
    <w:rsid w:val="005D3835"/>
    <w:rsid w:val="005E10A1"/>
    <w:rsid w:val="005F2D45"/>
    <w:rsid w:val="0060470B"/>
    <w:rsid w:val="00604ABD"/>
    <w:rsid w:val="00610859"/>
    <w:rsid w:val="006120DB"/>
    <w:rsid w:val="00613D48"/>
    <w:rsid w:val="0062296D"/>
    <w:rsid w:val="006229C8"/>
    <w:rsid w:val="00627D4C"/>
    <w:rsid w:val="00630AA0"/>
    <w:rsid w:val="00631D10"/>
    <w:rsid w:val="006327A1"/>
    <w:rsid w:val="0063385E"/>
    <w:rsid w:val="00646F65"/>
    <w:rsid w:val="00652A18"/>
    <w:rsid w:val="006547A4"/>
    <w:rsid w:val="006547C9"/>
    <w:rsid w:val="00656E4C"/>
    <w:rsid w:val="006604C1"/>
    <w:rsid w:val="0066237E"/>
    <w:rsid w:val="006638CE"/>
    <w:rsid w:val="00665E95"/>
    <w:rsid w:val="00680AC7"/>
    <w:rsid w:val="00680CEE"/>
    <w:rsid w:val="00684838"/>
    <w:rsid w:val="00686C18"/>
    <w:rsid w:val="006C20C1"/>
    <w:rsid w:val="006D47BB"/>
    <w:rsid w:val="006D6DD5"/>
    <w:rsid w:val="006D6DEC"/>
    <w:rsid w:val="006D7F13"/>
    <w:rsid w:val="006E30C9"/>
    <w:rsid w:val="006E572B"/>
    <w:rsid w:val="006F3788"/>
    <w:rsid w:val="006F5BAD"/>
    <w:rsid w:val="0070328C"/>
    <w:rsid w:val="00703F19"/>
    <w:rsid w:val="00706BE7"/>
    <w:rsid w:val="0071181B"/>
    <w:rsid w:val="00713751"/>
    <w:rsid w:val="007154A4"/>
    <w:rsid w:val="0071771E"/>
    <w:rsid w:val="0072354B"/>
    <w:rsid w:val="00746E07"/>
    <w:rsid w:val="00752BAA"/>
    <w:rsid w:val="00753346"/>
    <w:rsid w:val="00764736"/>
    <w:rsid w:val="00772BED"/>
    <w:rsid w:val="007776EB"/>
    <w:rsid w:val="00791571"/>
    <w:rsid w:val="00795F53"/>
    <w:rsid w:val="007A053D"/>
    <w:rsid w:val="007A2621"/>
    <w:rsid w:val="007B08B8"/>
    <w:rsid w:val="007B4796"/>
    <w:rsid w:val="007B6FE5"/>
    <w:rsid w:val="007C2604"/>
    <w:rsid w:val="007E1D14"/>
    <w:rsid w:val="007E4E59"/>
    <w:rsid w:val="007E671D"/>
    <w:rsid w:val="007E6D73"/>
    <w:rsid w:val="007F3924"/>
    <w:rsid w:val="0080620E"/>
    <w:rsid w:val="00806EA0"/>
    <w:rsid w:val="008140E1"/>
    <w:rsid w:val="00820062"/>
    <w:rsid w:val="00821330"/>
    <w:rsid w:val="008323B0"/>
    <w:rsid w:val="00836F72"/>
    <w:rsid w:val="00844DBC"/>
    <w:rsid w:val="00845B0D"/>
    <w:rsid w:val="00855170"/>
    <w:rsid w:val="008615E7"/>
    <w:rsid w:val="0086277A"/>
    <w:rsid w:val="00862ED0"/>
    <w:rsid w:val="00872F7C"/>
    <w:rsid w:val="00876536"/>
    <w:rsid w:val="00876982"/>
    <w:rsid w:val="0088602D"/>
    <w:rsid w:val="0089256E"/>
    <w:rsid w:val="008A09B2"/>
    <w:rsid w:val="008A42E9"/>
    <w:rsid w:val="008B4BBB"/>
    <w:rsid w:val="008D4F51"/>
    <w:rsid w:val="008E4FE1"/>
    <w:rsid w:val="008F35B1"/>
    <w:rsid w:val="008F5C99"/>
    <w:rsid w:val="00913BA5"/>
    <w:rsid w:val="00913DE8"/>
    <w:rsid w:val="00922650"/>
    <w:rsid w:val="009263A5"/>
    <w:rsid w:val="00931D91"/>
    <w:rsid w:val="00933F0B"/>
    <w:rsid w:val="009360D0"/>
    <w:rsid w:val="009361DF"/>
    <w:rsid w:val="009405F1"/>
    <w:rsid w:val="0094141F"/>
    <w:rsid w:val="00951F78"/>
    <w:rsid w:val="009554F8"/>
    <w:rsid w:val="00961EAA"/>
    <w:rsid w:val="00963936"/>
    <w:rsid w:val="00980100"/>
    <w:rsid w:val="009900D1"/>
    <w:rsid w:val="0099162B"/>
    <w:rsid w:val="009975ED"/>
    <w:rsid w:val="009A212F"/>
    <w:rsid w:val="009A3F83"/>
    <w:rsid w:val="009A6745"/>
    <w:rsid w:val="009A704E"/>
    <w:rsid w:val="009B648C"/>
    <w:rsid w:val="009C06E9"/>
    <w:rsid w:val="009C6D31"/>
    <w:rsid w:val="009D12D7"/>
    <w:rsid w:val="009F0796"/>
    <w:rsid w:val="009F4A76"/>
    <w:rsid w:val="009F7EC7"/>
    <w:rsid w:val="00A064B3"/>
    <w:rsid w:val="00A076DF"/>
    <w:rsid w:val="00A11B91"/>
    <w:rsid w:val="00A12880"/>
    <w:rsid w:val="00A14706"/>
    <w:rsid w:val="00A251D7"/>
    <w:rsid w:val="00A3337B"/>
    <w:rsid w:val="00A350F5"/>
    <w:rsid w:val="00A4532C"/>
    <w:rsid w:val="00A45C58"/>
    <w:rsid w:val="00A5479E"/>
    <w:rsid w:val="00A61D8D"/>
    <w:rsid w:val="00A64D83"/>
    <w:rsid w:val="00A6736E"/>
    <w:rsid w:val="00A73D62"/>
    <w:rsid w:val="00A761C8"/>
    <w:rsid w:val="00A80FB8"/>
    <w:rsid w:val="00A832A0"/>
    <w:rsid w:val="00AA0903"/>
    <w:rsid w:val="00AA3E76"/>
    <w:rsid w:val="00AA4CDC"/>
    <w:rsid w:val="00AB110D"/>
    <w:rsid w:val="00AB21D4"/>
    <w:rsid w:val="00AB2935"/>
    <w:rsid w:val="00AC1E2F"/>
    <w:rsid w:val="00AC35C7"/>
    <w:rsid w:val="00AC393B"/>
    <w:rsid w:val="00AC3FD7"/>
    <w:rsid w:val="00AC7D87"/>
    <w:rsid w:val="00AD1ACA"/>
    <w:rsid w:val="00AD5B12"/>
    <w:rsid w:val="00AE4779"/>
    <w:rsid w:val="00AE724E"/>
    <w:rsid w:val="00AF69CB"/>
    <w:rsid w:val="00B01B2A"/>
    <w:rsid w:val="00B2335D"/>
    <w:rsid w:val="00B256DE"/>
    <w:rsid w:val="00B270B5"/>
    <w:rsid w:val="00B40DED"/>
    <w:rsid w:val="00B5138F"/>
    <w:rsid w:val="00B5216F"/>
    <w:rsid w:val="00B61391"/>
    <w:rsid w:val="00B6265C"/>
    <w:rsid w:val="00B66DE1"/>
    <w:rsid w:val="00B71E33"/>
    <w:rsid w:val="00B72A93"/>
    <w:rsid w:val="00B74C80"/>
    <w:rsid w:val="00B753A6"/>
    <w:rsid w:val="00B779D8"/>
    <w:rsid w:val="00B838ED"/>
    <w:rsid w:val="00B9075A"/>
    <w:rsid w:val="00B91930"/>
    <w:rsid w:val="00B925A1"/>
    <w:rsid w:val="00BA060C"/>
    <w:rsid w:val="00BA414C"/>
    <w:rsid w:val="00BB249F"/>
    <w:rsid w:val="00BB2D45"/>
    <w:rsid w:val="00BB3ACC"/>
    <w:rsid w:val="00BB54F6"/>
    <w:rsid w:val="00BD028B"/>
    <w:rsid w:val="00BE2DF5"/>
    <w:rsid w:val="00BF6D8C"/>
    <w:rsid w:val="00C06576"/>
    <w:rsid w:val="00C2013F"/>
    <w:rsid w:val="00C27675"/>
    <w:rsid w:val="00C360A5"/>
    <w:rsid w:val="00C40605"/>
    <w:rsid w:val="00C50066"/>
    <w:rsid w:val="00C528E4"/>
    <w:rsid w:val="00C6475C"/>
    <w:rsid w:val="00C67000"/>
    <w:rsid w:val="00C71D30"/>
    <w:rsid w:val="00C84CC9"/>
    <w:rsid w:val="00C96D10"/>
    <w:rsid w:val="00CA4387"/>
    <w:rsid w:val="00CB2645"/>
    <w:rsid w:val="00CB50B8"/>
    <w:rsid w:val="00CC347E"/>
    <w:rsid w:val="00CD5287"/>
    <w:rsid w:val="00CD7082"/>
    <w:rsid w:val="00CD7457"/>
    <w:rsid w:val="00CE65CB"/>
    <w:rsid w:val="00CF0535"/>
    <w:rsid w:val="00CF0D54"/>
    <w:rsid w:val="00CF5DF8"/>
    <w:rsid w:val="00D05014"/>
    <w:rsid w:val="00D151E5"/>
    <w:rsid w:val="00D25A75"/>
    <w:rsid w:val="00D2627E"/>
    <w:rsid w:val="00D269B3"/>
    <w:rsid w:val="00D27811"/>
    <w:rsid w:val="00D345B1"/>
    <w:rsid w:val="00D35014"/>
    <w:rsid w:val="00D36841"/>
    <w:rsid w:val="00D435F1"/>
    <w:rsid w:val="00D45D14"/>
    <w:rsid w:val="00D55CDB"/>
    <w:rsid w:val="00D701EE"/>
    <w:rsid w:val="00D84E53"/>
    <w:rsid w:val="00D973B9"/>
    <w:rsid w:val="00DB0BD4"/>
    <w:rsid w:val="00DB2CF6"/>
    <w:rsid w:val="00DC10A2"/>
    <w:rsid w:val="00DC2376"/>
    <w:rsid w:val="00DC42E5"/>
    <w:rsid w:val="00DC69E0"/>
    <w:rsid w:val="00DD50D0"/>
    <w:rsid w:val="00DD56F1"/>
    <w:rsid w:val="00DE5A8C"/>
    <w:rsid w:val="00DF29B6"/>
    <w:rsid w:val="00E0051E"/>
    <w:rsid w:val="00E021B7"/>
    <w:rsid w:val="00E06567"/>
    <w:rsid w:val="00E13883"/>
    <w:rsid w:val="00E318EF"/>
    <w:rsid w:val="00E32275"/>
    <w:rsid w:val="00E33D67"/>
    <w:rsid w:val="00E4541A"/>
    <w:rsid w:val="00E46956"/>
    <w:rsid w:val="00E518C6"/>
    <w:rsid w:val="00E54801"/>
    <w:rsid w:val="00E55EA3"/>
    <w:rsid w:val="00E61B20"/>
    <w:rsid w:val="00E63D93"/>
    <w:rsid w:val="00E63F18"/>
    <w:rsid w:val="00E66789"/>
    <w:rsid w:val="00E676A8"/>
    <w:rsid w:val="00E71FF4"/>
    <w:rsid w:val="00E727AC"/>
    <w:rsid w:val="00E84566"/>
    <w:rsid w:val="00E85945"/>
    <w:rsid w:val="00E93A87"/>
    <w:rsid w:val="00E94D12"/>
    <w:rsid w:val="00EA2D35"/>
    <w:rsid w:val="00EB3DB7"/>
    <w:rsid w:val="00EB789B"/>
    <w:rsid w:val="00EC2A8E"/>
    <w:rsid w:val="00EC37ED"/>
    <w:rsid w:val="00ED205C"/>
    <w:rsid w:val="00ED5EA5"/>
    <w:rsid w:val="00EE3190"/>
    <w:rsid w:val="00EE4A8D"/>
    <w:rsid w:val="00EE5BCF"/>
    <w:rsid w:val="00EF4F0A"/>
    <w:rsid w:val="00F061FD"/>
    <w:rsid w:val="00F11C51"/>
    <w:rsid w:val="00F15237"/>
    <w:rsid w:val="00F16110"/>
    <w:rsid w:val="00F20452"/>
    <w:rsid w:val="00F2371B"/>
    <w:rsid w:val="00F33243"/>
    <w:rsid w:val="00F41C52"/>
    <w:rsid w:val="00F421EC"/>
    <w:rsid w:val="00F45413"/>
    <w:rsid w:val="00F46150"/>
    <w:rsid w:val="00F51726"/>
    <w:rsid w:val="00F5317E"/>
    <w:rsid w:val="00F56B39"/>
    <w:rsid w:val="00F56BBD"/>
    <w:rsid w:val="00F66C09"/>
    <w:rsid w:val="00F672EA"/>
    <w:rsid w:val="00F70246"/>
    <w:rsid w:val="00F709F3"/>
    <w:rsid w:val="00F714C7"/>
    <w:rsid w:val="00F74F2B"/>
    <w:rsid w:val="00F90730"/>
    <w:rsid w:val="00F92D5C"/>
    <w:rsid w:val="00F9449E"/>
    <w:rsid w:val="00FD3B7D"/>
    <w:rsid w:val="00FD3C1A"/>
    <w:rsid w:val="00FD488F"/>
    <w:rsid w:val="00FD6609"/>
    <w:rsid w:val="00FE15FF"/>
    <w:rsid w:val="00FF4786"/>
    <w:rsid w:val="00FF6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2D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CCE"/>
  </w:style>
  <w:style w:type="paragraph" w:styleId="Footer">
    <w:name w:val="footer"/>
    <w:basedOn w:val="Normal"/>
    <w:link w:val="FooterChar"/>
    <w:uiPriority w:val="99"/>
    <w:unhideWhenUsed/>
    <w:rsid w:val="00337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CCE"/>
  </w:style>
  <w:style w:type="character" w:customStyle="1" w:styleId="Heading1Char">
    <w:name w:val="Heading 1 Char"/>
    <w:basedOn w:val="DefaultParagraphFont"/>
    <w:link w:val="Heading1"/>
    <w:uiPriority w:val="9"/>
    <w:rsid w:val="00F92D5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92D5C"/>
  </w:style>
  <w:style w:type="paragraph" w:styleId="BalloonText">
    <w:name w:val="Balloon Text"/>
    <w:basedOn w:val="Normal"/>
    <w:link w:val="BalloonTextChar"/>
    <w:uiPriority w:val="99"/>
    <w:semiHidden/>
    <w:unhideWhenUsed/>
    <w:rsid w:val="00A832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2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2D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CCE"/>
  </w:style>
  <w:style w:type="paragraph" w:styleId="Footer">
    <w:name w:val="footer"/>
    <w:basedOn w:val="Normal"/>
    <w:link w:val="FooterChar"/>
    <w:uiPriority w:val="99"/>
    <w:unhideWhenUsed/>
    <w:rsid w:val="00337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CCE"/>
  </w:style>
  <w:style w:type="character" w:customStyle="1" w:styleId="Heading1Char">
    <w:name w:val="Heading 1 Char"/>
    <w:basedOn w:val="DefaultParagraphFont"/>
    <w:link w:val="Heading1"/>
    <w:uiPriority w:val="9"/>
    <w:rsid w:val="00F92D5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92D5C"/>
  </w:style>
  <w:style w:type="paragraph" w:styleId="BalloonText">
    <w:name w:val="Balloon Text"/>
    <w:basedOn w:val="Normal"/>
    <w:link w:val="BalloonTextChar"/>
    <w:uiPriority w:val="99"/>
    <w:semiHidden/>
    <w:unhideWhenUsed/>
    <w:rsid w:val="00A832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2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047028">
      <w:bodyDiv w:val="1"/>
      <w:marLeft w:val="0"/>
      <w:marRight w:val="0"/>
      <w:marTop w:val="0"/>
      <w:marBottom w:val="0"/>
      <w:divBdr>
        <w:top w:val="none" w:sz="0" w:space="0" w:color="auto"/>
        <w:left w:val="none" w:sz="0" w:space="0" w:color="auto"/>
        <w:bottom w:val="none" w:sz="0" w:space="0" w:color="auto"/>
        <w:right w:val="none" w:sz="0" w:space="0" w:color="auto"/>
      </w:divBdr>
    </w:div>
    <w:div w:id="795609027">
      <w:bodyDiv w:val="1"/>
      <w:marLeft w:val="0"/>
      <w:marRight w:val="0"/>
      <w:marTop w:val="0"/>
      <w:marBottom w:val="0"/>
      <w:divBdr>
        <w:top w:val="none" w:sz="0" w:space="0" w:color="auto"/>
        <w:left w:val="none" w:sz="0" w:space="0" w:color="auto"/>
        <w:bottom w:val="none" w:sz="0" w:space="0" w:color="auto"/>
        <w:right w:val="none" w:sz="0" w:space="0" w:color="auto"/>
      </w:divBdr>
    </w:div>
    <w:div w:id="102971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Jes17</b:Tag>
    <b:SourceType>DocumentFromInternetSite</b:SourceType>
    <b:Guid>{A6E93C8F-1883-4EB7-8396-6B88A98AD88D}</b:Guid>
    <b:Author>
      <b:Author>
        <b:NameList>
          <b:Person>
            <b:Last>Pope</b:Last>
            <b:First>Jessica</b:First>
          </b:Person>
        </b:NameList>
      </b:Author>
    </b:Author>
    <b:Title>What Are the Advantages of Achievement Motivation?</b:Title>
    <b:Year>2017</b:Year>
    <b:Month>June</b:Month>
    <b:Day>13</b:Day>
    <b:URL>https://healthfully.com/537871-what-are-the-advantages-of-achievement-motivation.html</b:URL>
    <b:RefOrder>1</b:RefOrder>
  </b:Source>
  <b:Source>
    <b:Tag>Lol14</b:Tag>
    <b:SourceType>DocumentFromInternetSite</b:SourceType>
    <b:Guid>{99D52AC8-8588-4E2B-B6D3-155E471A3ECB}</b:Guid>
    <b:Author>
      <b:Author>
        <b:NameList>
          <b:Person>
            <b:Last>Daskal</b:Last>
            <b:First>Lolly</b:First>
          </b:Person>
        </b:NameList>
      </b:Author>
    </b:Author>
    <b:Title>13 Personality Traits That Can Hurt Your Success</b:Title>
    <b:Year>2014</b:Year>
    <b:Month>December</b:Month>
    <b:Day>15</b:Day>
    <b:URL>https://www.businessinsider.com/personality-traits-that-hold-you-back-2014-12?IR=T</b:URL>
    <b:RefOrder>2</b:RefOrder>
  </b:Source>
</b:Sources>
</file>

<file path=customXml/itemProps1.xml><?xml version="1.0" encoding="utf-8"?>
<ds:datastoreItem xmlns:ds="http://schemas.openxmlformats.org/officeDocument/2006/customXml" ds:itemID="{982D4A9D-2704-452E-B53B-A63339C42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449</cp:revision>
  <dcterms:created xsi:type="dcterms:W3CDTF">2019-07-16T12:54:00Z</dcterms:created>
  <dcterms:modified xsi:type="dcterms:W3CDTF">2019-07-16T18:09:00Z</dcterms:modified>
</cp:coreProperties>
</file>